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F550B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1F550B" w:rsidRPr="00262B9E" w:rsidP="001F550B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1F550B" w:rsidRPr="00262B9E" w:rsidP="001F550B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Pr="00262B9E">
        <w:rPr>
          <w:b/>
          <w:color w:val="FF0000"/>
          <w:sz w:val="24"/>
          <w:szCs w:val="24"/>
        </w:rPr>
        <w:t>.</w:t>
      </w:r>
      <w:r w:rsidR="006D69B5">
        <w:rPr>
          <w:b/>
          <w:color w:val="FF0000"/>
          <w:sz w:val="24"/>
          <w:szCs w:val="24"/>
        </w:rPr>
        <w:t>HAFTA</w:t>
      </w:r>
    </w:p>
    <w:p w:rsidR="001F550B" w:rsidRPr="00262B9E" w:rsidP="001F550B">
      <w:pPr>
        <w:jc w:val="center"/>
        <w:rPr>
          <w:sz w:val="24"/>
          <w:szCs w:val="24"/>
        </w:rPr>
      </w:pPr>
      <w:r>
        <w:rPr>
          <w:sz w:val="24"/>
          <w:szCs w:val="24"/>
        </w:rPr>
        <w:t>15-19</w:t>
      </w:r>
      <w:r w:rsidRPr="00262B9E">
        <w:rPr>
          <w:sz w:val="24"/>
          <w:szCs w:val="24"/>
        </w:rPr>
        <w:t xml:space="preserve"> EYLÜL 2025</w:t>
      </w:r>
    </w:p>
    <w:p w:rsidR="001F550B" w:rsidRPr="00262B9E" w:rsidP="001F550B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</w:t>
      </w:r>
    </w:p>
    <w:p w:rsidR="00A13948" w:rsidRPr="00262B9E" w:rsidP="006558FB">
      <w:pPr>
        <w:jc w:val="center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558FB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  <w:r w:rsidR="00B510EC">
              <w:rPr>
                <w:color w:val="000000" w:themeColor="text1"/>
                <w:sz w:val="22"/>
                <w:szCs w:val="22"/>
              </w:rPr>
              <w:t xml:space="preserve">                                                 3 ders saati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1.ÜNİTE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B510EC" w:rsidP="00A13948">
            <w:pPr>
              <w:rPr>
                <w:color w:val="FF0000"/>
                <w:sz w:val="22"/>
                <w:szCs w:val="22"/>
              </w:rPr>
            </w:pPr>
            <w:r w:rsidRPr="00B510EC">
              <w:rPr>
                <w:color w:val="FF0000"/>
                <w:sz w:val="22"/>
                <w:szCs w:val="22"/>
              </w:rPr>
              <w:t>Yaşam Öyküm</w:t>
            </w:r>
          </w:p>
        </w:tc>
      </w:tr>
    </w:tbl>
    <w:p w:rsidR="006558FB" w:rsidRPr="00262B9E" w:rsidP="006558FB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8FB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58FB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SB.4.1.2. Yaşamına ilişkin belli başlı olayları kronolojik sıraya koyar.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58FB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58FB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6558FB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58FB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Dünden Bugüne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Öğrencilerin dikkatini çekmek için ders kitabında verilen labirent etkinliği yaptırılır.</w:t>
            </w:r>
          </w:p>
          <w:p w:rsidR="006558FB" w:rsidRPr="00262B9E" w:rsidP="00821A64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Doğum tarihini bilen var mı?</w:t>
            </w:r>
          </w:p>
          <w:p w:rsidR="006558FB" w:rsidRPr="00262B9E" w:rsidP="00821A64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Sizin hayatınızda hiç unutamadığınız bir olay var mı?</w:t>
            </w:r>
          </w:p>
          <w:p w:rsidR="006558FB" w:rsidRPr="00262B9E" w:rsidP="00821A64">
            <w:pPr>
              <w:numPr>
                <w:ilvl w:val="0"/>
                <w:numId w:val="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Anı/hatıra defteri yazan var mı?  Soruları sorulur.</w:t>
            </w:r>
          </w:p>
          <w:p w:rsidR="006558FB" w:rsidRPr="00262B9E" w:rsidP="00A13948">
            <w:pPr>
              <w:ind w:left="360"/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Olayların oluş tarihlerine göre sıralanmasına kronoloji denir. Kendi hayatımızda yaşadıklarımızı da geçmişten günümüze doğru sıralayabiliriz. Kronoloji zaman bilimi demektir. Kronoloji tarihi olayların sıraya konulmasında yararlanılan önemli bir bilim dalıdır.</w:t>
            </w:r>
          </w:p>
          <w:p w:rsidR="006558FB" w:rsidRPr="00262B9E" w:rsidP="001F550B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kitabında bulunan örnek olaylar okutularak derse devam edilebilir. 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6558FB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6558FB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Tekerliğin bulunuşu ile ilgili araştırma istenebilir.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 arkadaşları ile yaşadıkları ortak olaylar sorulur.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Olayların oluş tarihlerine göre sıralanmasına kronoloji denir.</w:t>
            </w:r>
          </w:p>
        </w:tc>
      </w:tr>
    </w:tbl>
    <w:p w:rsidR="006558FB" w:rsidRPr="00262B9E" w:rsidP="006558FB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558FB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6558FB" w:rsidRPr="00262B9E" w:rsidP="00821A64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Kronolojinin tanımı yapınız.</w:t>
            </w:r>
          </w:p>
          <w:p w:rsidR="006558FB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6558FB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6558FB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6558FB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Öğrencinin kendi hayatında önemli gördüğü (doğum, ilk konuşma, okula başlama vb.) olayları kronolojik olarak sıralaması sağlanır.</w:t>
            </w:r>
          </w:p>
          <w:p w:rsidR="006558FB" w:rsidRPr="00262B9E" w:rsidP="00A13948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:rsidR="006558FB" w:rsidRPr="00262B9E" w:rsidP="006558FB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Defterlerine hiç ailesi ile geçirdikleri bir günü yazmaları istenebilir</w:t>
            </w: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6558FB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6558FB" w:rsidRPr="00262B9E" w:rsidP="006558FB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color w:val="000000" w:themeColor="text1"/>
          <w:sz w:val="22"/>
          <w:szCs w:val="22"/>
        </w:rPr>
      </w:pPr>
    </w:p>
    <w:p w:rsidR="006558FB" w:rsidRPr="00262B9E" w:rsidP="006558FB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6558FB" w:rsidRPr="00262B9E" w:rsidP="006558FB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C35F12" w:rsidRPr="00262B9E" w:rsidP="00C35F12">
      <w:pPr>
        <w:pStyle w:val="msobodytextindent2"/>
        <w:tabs>
          <w:tab w:val="left" w:pos="7797"/>
          <w:tab w:val="left" w:pos="8080"/>
        </w:tabs>
        <w:ind w:left="180" w:firstLine="0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ab/>
        <w:t xml:space="preserve">            </w:t>
      </w:r>
    </w:p>
    <w:p w:rsidR="0003191F" w:rsidP="001F550B">
      <w:pPr>
        <w:tabs>
          <w:tab w:val="left" w:pos="2207"/>
        </w:tabs>
        <w:spacing w:after="200" w:line="276" w:lineRule="auto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                     </w:t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</w:r>
      <w:r w:rsidRPr="00262B9E">
        <w:rPr>
          <w:color w:val="000000" w:themeColor="text1"/>
          <w:sz w:val="22"/>
          <w:szCs w:val="22"/>
        </w:rPr>
        <w:tab/>
      </w:r>
    </w:p>
    <w:p w:rsidR="001F550B" w:rsidP="001F550B">
      <w:pPr>
        <w:tabs>
          <w:tab w:val="left" w:pos="2207"/>
        </w:tabs>
        <w:spacing w:after="200" w:line="276" w:lineRule="auto"/>
        <w:rPr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